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F2E6" w14:textId="77777777" w:rsidR="009416DB" w:rsidRPr="009416DB" w:rsidRDefault="009416DB" w:rsidP="0094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6DB">
        <w:rPr>
          <w:rFonts w:ascii="Times New Roman" w:hAnsi="Times New Roman" w:cs="Times New Roman"/>
          <w:b/>
          <w:bCs/>
          <w:sz w:val="28"/>
          <w:szCs w:val="28"/>
        </w:rPr>
        <w:t>ЗАЯВКА УЧАСТНИКА</w:t>
      </w:r>
    </w:p>
    <w:p w14:paraId="09971123" w14:textId="77777777" w:rsidR="009416DB" w:rsidRPr="00C153AC" w:rsidRDefault="009416DB" w:rsidP="0094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792C4F" w14:textId="77777777" w:rsidR="009416DB" w:rsidRPr="00C153AC" w:rsidRDefault="009416DB" w:rsidP="0094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153AC">
        <w:rPr>
          <w:rFonts w:ascii="Times New Roman" w:hAnsi="Times New Roman" w:cs="Times New Roman"/>
          <w:b/>
          <w:bCs/>
          <w:sz w:val="28"/>
          <w:szCs w:val="28"/>
        </w:rPr>
        <w:t>Научно-практического круглого стола</w:t>
      </w:r>
    </w:p>
    <w:p w14:paraId="5AA575D7" w14:textId="77777777" w:rsidR="009416DB" w:rsidRDefault="009416DB" w:rsidP="0094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AC">
        <w:rPr>
          <w:rFonts w:ascii="Times New Roman" w:hAnsi="Times New Roman" w:cs="Times New Roman"/>
          <w:b/>
          <w:bCs/>
          <w:sz w:val="28"/>
          <w:szCs w:val="28"/>
        </w:rPr>
        <w:t>«Беларусь и Китай: многовекторность сотрудничества»</w:t>
      </w:r>
    </w:p>
    <w:p w14:paraId="18A69A37" w14:textId="77777777" w:rsidR="009416DB" w:rsidRPr="00C153AC" w:rsidRDefault="009416DB" w:rsidP="0094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A76F30A" w14:textId="33CD51E6" w:rsidR="009416DB" w:rsidRDefault="001E3B95" w:rsidP="0094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416D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416DB" w:rsidRPr="00C153AC">
        <w:rPr>
          <w:rFonts w:ascii="Times New Roman" w:hAnsi="Times New Roman" w:cs="Times New Roman"/>
          <w:b/>
          <w:bCs/>
          <w:sz w:val="28"/>
          <w:szCs w:val="28"/>
        </w:rPr>
        <w:t>марта 202</w:t>
      </w:r>
      <w:r w:rsidR="009416DB">
        <w:rPr>
          <w:rFonts w:ascii="Times New Roman" w:hAnsi="Times New Roman" w:cs="Times New Roman"/>
          <w:b/>
          <w:bCs/>
          <w:sz w:val="28"/>
          <w:szCs w:val="28"/>
        </w:rPr>
        <w:t>6 </w:t>
      </w:r>
      <w:r w:rsidR="009416DB" w:rsidRPr="00C153AC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9416DB" w:rsidRPr="00C153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42440" w14:textId="77777777" w:rsidR="009416DB" w:rsidRPr="00A6621C" w:rsidRDefault="009416DB" w:rsidP="009416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48"/>
        <w:gridCol w:w="5097"/>
      </w:tblGrid>
      <w:tr w:rsidR="009416DB" w14:paraId="4B6EB1A3" w14:textId="77777777" w:rsidTr="009416DB">
        <w:tc>
          <w:tcPr>
            <w:tcW w:w="2273" w:type="pct"/>
          </w:tcPr>
          <w:p w14:paraId="45290027" w14:textId="56C781D5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727" w:type="pct"/>
          </w:tcPr>
          <w:p w14:paraId="50F7BF32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62FF8146" w14:textId="77777777" w:rsidTr="009416DB">
        <w:tc>
          <w:tcPr>
            <w:tcW w:w="2273" w:type="pct"/>
          </w:tcPr>
          <w:p w14:paraId="70A19733" w14:textId="3640C07A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2727" w:type="pct"/>
          </w:tcPr>
          <w:p w14:paraId="02326955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5F69C055" w14:textId="77777777" w:rsidTr="009416DB">
        <w:tc>
          <w:tcPr>
            <w:tcW w:w="2273" w:type="pct"/>
          </w:tcPr>
          <w:p w14:paraId="7F0F3863" w14:textId="6BDECD95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2727" w:type="pct"/>
          </w:tcPr>
          <w:p w14:paraId="05F33CA2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3592AB18" w14:textId="77777777" w:rsidTr="009416DB">
        <w:tc>
          <w:tcPr>
            <w:tcW w:w="2273" w:type="pct"/>
          </w:tcPr>
          <w:p w14:paraId="77046088" w14:textId="7B3FC2A7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Организация, статус участника</w:t>
            </w:r>
          </w:p>
        </w:tc>
        <w:tc>
          <w:tcPr>
            <w:tcW w:w="2727" w:type="pct"/>
          </w:tcPr>
          <w:p w14:paraId="7DF83192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6306542F" w14:textId="77777777" w:rsidTr="009416DB">
        <w:tc>
          <w:tcPr>
            <w:tcW w:w="2273" w:type="pct"/>
          </w:tcPr>
          <w:p w14:paraId="56BA97B3" w14:textId="44EA53BF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2727" w:type="pct"/>
          </w:tcPr>
          <w:p w14:paraId="4F5AA204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19ED28B9" w14:textId="77777777" w:rsidTr="009416DB">
        <w:tc>
          <w:tcPr>
            <w:tcW w:w="2273" w:type="pct"/>
          </w:tcPr>
          <w:p w14:paraId="04D87C06" w14:textId="044DBC07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727" w:type="pct"/>
          </w:tcPr>
          <w:p w14:paraId="001AA9B5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1FD0C201" w14:textId="77777777" w:rsidTr="009416DB">
        <w:tc>
          <w:tcPr>
            <w:tcW w:w="2273" w:type="pct"/>
          </w:tcPr>
          <w:p w14:paraId="3A3FFBE1" w14:textId="0C77B190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Е-mail (обязательно)</w:t>
            </w:r>
          </w:p>
        </w:tc>
        <w:tc>
          <w:tcPr>
            <w:tcW w:w="2727" w:type="pct"/>
          </w:tcPr>
          <w:p w14:paraId="43AEB133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7E597B16" w14:textId="77777777" w:rsidTr="009416DB">
        <w:tc>
          <w:tcPr>
            <w:tcW w:w="2273" w:type="pct"/>
          </w:tcPr>
          <w:p w14:paraId="26AF56FD" w14:textId="5CB59E87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727" w:type="pct"/>
          </w:tcPr>
          <w:p w14:paraId="2FA8EB59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00951373" w14:textId="77777777" w:rsidTr="009416DB">
        <w:tc>
          <w:tcPr>
            <w:tcW w:w="2273" w:type="pct"/>
          </w:tcPr>
          <w:p w14:paraId="5553669B" w14:textId="00878E84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Научное направление</w:t>
            </w:r>
          </w:p>
        </w:tc>
        <w:tc>
          <w:tcPr>
            <w:tcW w:w="2727" w:type="pct"/>
          </w:tcPr>
          <w:p w14:paraId="7B943A7F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2BEE197D" w14:textId="77777777" w:rsidTr="009416DB">
        <w:tc>
          <w:tcPr>
            <w:tcW w:w="2273" w:type="pct"/>
          </w:tcPr>
          <w:p w14:paraId="045FDDBE" w14:textId="399644F4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Форма участия (очно/онлайн)</w:t>
            </w:r>
          </w:p>
        </w:tc>
        <w:tc>
          <w:tcPr>
            <w:tcW w:w="2727" w:type="pct"/>
          </w:tcPr>
          <w:p w14:paraId="6CCA6769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  <w:tr w:rsidR="009416DB" w14:paraId="52DC6638" w14:textId="77777777" w:rsidTr="009416DB">
        <w:tc>
          <w:tcPr>
            <w:tcW w:w="2273" w:type="pct"/>
          </w:tcPr>
          <w:p w14:paraId="632D30DC" w14:textId="68D5E238" w:rsidR="009416DB" w:rsidRPr="009416DB" w:rsidRDefault="009416DB">
            <w:pPr>
              <w:rPr>
                <w:sz w:val="28"/>
                <w:szCs w:val="28"/>
              </w:rPr>
            </w:pPr>
            <w:r w:rsidRPr="009416DB">
              <w:rPr>
                <w:rFonts w:ascii="Times New Roman" w:hAnsi="Times New Roman" w:cs="Times New Roman"/>
                <w:sz w:val="28"/>
                <w:szCs w:val="28"/>
              </w:rPr>
              <w:t>Размещение в архиве открытого доступа БарГУ (указать да/нет)</w:t>
            </w:r>
          </w:p>
        </w:tc>
        <w:tc>
          <w:tcPr>
            <w:tcW w:w="2727" w:type="pct"/>
          </w:tcPr>
          <w:p w14:paraId="57B84282" w14:textId="77777777" w:rsidR="009416DB" w:rsidRPr="009416DB" w:rsidRDefault="009416DB">
            <w:pPr>
              <w:rPr>
                <w:sz w:val="28"/>
                <w:szCs w:val="28"/>
              </w:rPr>
            </w:pPr>
          </w:p>
        </w:tc>
      </w:tr>
    </w:tbl>
    <w:p w14:paraId="0FA01A26" w14:textId="7593AB04" w:rsidR="00001F5F" w:rsidRDefault="00001F5F"/>
    <w:sectPr w:rsidR="0000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DB"/>
    <w:rsid w:val="00001F5F"/>
    <w:rsid w:val="001E3B95"/>
    <w:rsid w:val="009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2AEF"/>
  <w15:chartTrackingRefBased/>
  <w15:docId w15:val="{DCD1A642-F346-47AD-8FFD-BCEDC51E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2026-02-18T12:16:00Z</dcterms:created>
  <dcterms:modified xsi:type="dcterms:W3CDTF">2026-03-10T07:28:00Z</dcterms:modified>
</cp:coreProperties>
</file>